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145" w:rsidRDefault="00552145" w:rsidP="004D00FD">
      <w:pPr>
        <w:spacing w:after="0" w:line="396" w:lineRule="auto"/>
        <w:ind w:left="1097" w:right="1023" w:firstLine="0"/>
        <w:jc w:val="center"/>
        <w:rPr>
          <w:b/>
          <w:sz w:val="32"/>
        </w:rPr>
      </w:pPr>
      <w:bookmarkStart w:id="0" w:name="_GoBack"/>
      <w:bookmarkEnd w:id="0"/>
    </w:p>
    <w:p w:rsidR="00552145" w:rsidRDefault="004D00FD" w:rsidP="00552145">
      <w:pPr>
        <w:pStyle w:val="a7"/>
        <w:jc w:val="center"/>
      </w:pPr>
      <w:r>
        <w:t xml:space="preserve">Отчет о результатах работы по профилактике экстремизма и терроризма в МБОУ « </w:t>
      </w:r>
      <w:r w:rsidR="00552145">
        <w:t>Елаурская ООШ» Нурлатского МР РТ</w:t>
      </w:r>
    </w:p>
    <w:p w:rsidR="004D00FD" w:rsidRDefault="00552145" w:rsidP="00552145">
      <w:pPr>
        <w:pStyle w:val="a7"/>
        <w:jc w:val="center"/>
      </w:pPr>
      <w:r>
        <w:t xml:space="preserve"> за 2018-2019 учебный год</w:t>
      </w:r>
    </w:p>
    <w:p w:rsidR="00552145" w:rsidRDefault="00552145" w:rsidP="00552145">
      <w:pPr>
        <w:pStyle w:val="a7"/>
      </w:pPr>
    </w:p>
    <w:p w:rsidR="004D00FD" w:rsidRDefault="004D00FD" w:rsidP="00552145">
      <w:pPr>
        <w:pStyle w:val="a7"/>
      </w:pPr>
      <w:r>
        <w:t xml:space="preserve">    </w:t>
      </w:r>
      <w:r w:rsidR="00552145">
        <w:t xml:space="preserve">  </w:t>
      </w:r>
      <w:r>
        <w:t xml:space="preserve">Одним из важнейших направлений профилактической работы школы является профилактика экстремизма и терроризма  среди учащихся.  </w:t>
      </w:r>
    </w:p>
    <w:p w:rsidR="004D00FD" w:rsidRDefault="004D00FD" w:rsidP="00552145">
      <w:pPr>
        <w:pStyle w:val="a7"/>
      </w:pPr>
      <w:r>
        <w:t xml:space="preserve">Профилактика экстремизма и терроризма предполагает: </w:t>
      </w:r>
    </w:p>
    <w:p w:rsidR="004D00FD" w:rsidRDefault="00552145" w:rsidP="00552145">
      <w:pPr>
        <w:pStyle w:val="a7"/>
      </w:pPr>
      <w:r>
        <w:t xml:space="preserve">- </w:t>
      </w:r>
      <w:r w:rsidR="004D00FD">
        <w:t xml:space="preserve">организация проведения мониторинга в сфере профилактики экстремистской деятельности; </w:t>
      </w:r>
    </w:p>
    <w:p w:rsidR="004D00FD" w:rsidRDefault="00552145" w:rsidP="00552145">
      <w:pPr>
        <w:pStyle w:val="a7"/>
      </w:pPr>
      <w:r>
        <w:t xml:space="preserve">- </w:t>
      </w:r>
      <w:r w:rsidR="004D00FD">
        <w:t xml:space="preserve">разработка и организация проведения мероприятий, направленных на обеспечение профилактики экстремизма; </w:t>
      </w:r>
    </w:p>
    <w:p w:rsidR="004D00FD" w:rsidRDefault="00552145" w:rsidP="00552145">
      <w:pPr>
        <w:pStyle w:val="a7"/>
      </w:pPr>
      <w:r>
        <w:t xml:space="preserve">- </w:t>
      </w:r>
      <w:r w:rsidR="004D00FD">
        <w:t xml:space="preserve">проведение анализа эффективности мер по профилактике экстремизма; </w:t>
      </w:r>
    </w:p>
    <w:p w:rsidR="00552145" w:rsidRPr="00552145" w:rsidRDefault="00BF5B6B" w:rsidP="00BF5B6B">
      <w:pPr>
        <w:pStyle w:val="a7"/>
      </w:pPr>
      <w:r>
        <w:t xml:space="preserve">  За    учебный</w:t>
      </w:r>
      <w:r w:rsidR="004D00FD">
        <w:t xml:space="preserve"> год</w:t>
      </w:r>
      <w:r>
        <w:t xml:space="preserve"> в школе проведены</w:t>
      </w:r>
      <w:r w:rsidR="004D00FD">
        <w:t xml:space="preserve"> </w:t>
      </w:r>
      <w:r w:rsidR="004D00FD">
        <w:rPr>
          <w:sz w:val="18"/>
        </w:rPr>
        <w:t xml:space="preserve"> </w:t>
      </w:r>
      <w:r w:rsidR="004D00FD" w:rsidRPr="00552145">
        <w:t xml:space="preserve">мероприятия, направленные на поддержку традиционных религиозных конфессий, </w:t>
      </w:r>
      <w:r w:rsidR="00552145" w:rsidRPr="00552145">
        <w:t xml:space="preserve"> </w:t>
      </w:r>
      <w:r w:rsidR="004D00FD" w:rsidRPr="00552145">
        <w:t>развитие национальных культур, воспитание толерантности</w:t>
      </w:r>
      <w:r>
        <w:t xml:space="preserve">: </w:t>
      </w:r>
      <w:r w:rsidR="004D00FD" w:rsidRPr="00552145">
        <w:t xml:space="preserve"> </w:t>
      </w:r>
    </w:p>
    <w:p w:rsidR="004D00FD" w:rsidRDefault="00552145" w:rsidP="00552145">
      <w:pPr>
        <w:pStyle w:val="a7"/>
      </w:pPr>
      <w:r>
        <w:t xml:space="preserve">     </w:t>
      </w:r>
      <w:r w:rsidR="004D00FD">
        <w:t>1. Оформлен  информационный стенд по пропаганде правовых знаний</w:t>
      </w:r>
      <w:r>
        <w:t>.</w:t>
      </w:r>
      <w:r w:rsidR="004D00FD">
        <w:t xml:space="preserve"> </w:t>
      </w:r>
    </w:p>
    <w:p w:rsidR="004D00FD" w:rsidRDefault="004D00FD" w:rsidP="00552145">
      <w:pPr>
        <w:pStyle w:val="a7"/>
      </w:pPr>
      <w:r>
        <w:t xml:space="preserve">Проведены  «Уроки добра»  в начальных классах. </w:t>
      </w:r>
    </w:p>
    <w:p w:rsidR="004D00FD" w:rsidRDefault="004D00FD" w:rsidP="00552145">
      <w:pPr>
        <w:pStyle w:val="a7"/>
      </w:pPr>
      <w:r>
        <w:t>Изучаются   вопросы национальной культуры, воспитание толерантности по п</w:t>
      </w:r>
      <w:r w:rsidR="00552145">
        <w:t>редметам учебных программам: Обществознание»- 5-9</w:t>
      </w:r>
      <w:r>
        <w:t xml:space="preserve"> кл.; </w:t>
      </w:r>
      <w:r w:rsidR="00552145">
        <w:t xml:space="preserve"> в рамках месячника «Экстремизму- НЕТ!»  средних</w:t>
      </w:r>
      <w:r>
        <w:t xml:space="preserve"> классах состоялись 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несовершеннолетних. </w:t>
      </w:r>
    </w:p>
    <w:p w:rsidR="004D00FD" w:rsidRDefault="00552145" w:rsidP="00552145">
      <w:pPr>
        <w:pStyle w:val="a7"/>
      </w:pPr>
      <w:r>
        <w:t xml:space="preserve">     2. </w:t>
      </w:r>
      <w:r w:rsidR="004D00FD">
        <w:t xml:space="preserve">Организованы  выставки книг в библиотеке : "Береги здоровье смолоду", "На улице – не в комнате, о том, ребята, помните", "Экология и проблемы ХХI века", "Мы – за здоровый образ жизни", "Правила дорожного движения", «Доброта спасѐт мир», «Наша сила – в единстве» </w:t>
      </w:r>
    </w:p>
    <w:p w:rsidR="004D00FD" w:rsidRDefault="004D00FD" w:rsidP="00552145">
      <w:pPr>
        <w:pStyle w:val="a7"/>
      </w:pPr>
      <w:r>
        <w:t xml:space="preserve">Наличие стенда   по антитеррористической безопасности, разработка и размещение в классных </w:t>
      </w:r>
      <w:r w:rsidR="00552145">
        <w:t xml:space="preserve">уголках безопасности памяток по </w:t>
      </w:r>
      <w:r>
        <w:t xml:space="preserve">антитеррористической безопасности </w:t>
      </w:r>
    </w:p>
    <w:p w:rsidR="004D00FD" w:rsidRDefault="004D00FD" w:rsidP="00552145">
      <w:pPr>
        <w:pStyle w:val="a7"/>
        <w:ind w:left="0" w:firstLine="0"/>
      </w:pPr>
      <w:r>
        <w:rPr>
          <w:u w:val="single" w:color="000000"/>
        </w:rPr>
        <w:t>мероприятия  по профилактике проявлений политического, национального,</w:t>
      </w:r>
      <w:r>
        <w:t xml:space="preserve"> </w:t>
      </w:r>
      <w:r>
        <w:rPr>
          <w:u w:val="single" w:color="000000"/>
        </w:rPr>
        <w:t>религиозного экстремизма и информирование об уголовной и административной</w:t>
      </w:r>
      <w:r>
        <w:t xml:space="preserve"> </w:t>
      </w:r>
      <w:r>
        <w:rPr>
          <w:u w:val="single" w:color="000000"/>
        </w:rPr>
        <w:t>ответственности за совершение противоправных действий</w:t>
      </w:r>
      <w:r>
        <w:t xml:space="preserve"> </w:t>
      </w:r>
    </w:p>
    <w:p w:rsidR="004D00FD" w:rsidRDefault="004D00FD" w:rsidP="00552145">
      <w:pPr>
        <w:pStyle w:val="a7"/>
      </w:pPr>
      <w:r>
        <w:t xml:space="preserve">1. Выступления на родительских собраниях и ведение разъяснительной работы среди родителей учащихся об ответственности за противоправное поведение их детей, а также об ответственности взрослых за вовлечение несовершеннолетних в противоправную деятельность </w:t>
      </w:r>
    </w:p>
    <w:p w:rsidR="004D00FD" w:rsidRDefault="00552145" w:rsidP="00552145">
      <w:pPr>
        <w:pStyle w:val="a7"/>
      </w:pPr>
      <w:r>
        <w:rPr>
          <w:rFonts w:asciiTheme="minorHAnsi" w:eastAsia="Segoe UI Symbol" w:hAnsiTheme="minorHAnsi" w:cs="Segoe UI Symbol"/>
        </w:rPr>
        <w:t xml:space="preserve"> </w:t>
      </w:r>
      <w:r w:rsidR="004D00FD">
        <w:rPr>
          <w:rFonts w:ascii="Arial" w:eastAsia="Arial" w:hAnsi="Arial" w:cs="Arial"/>
        </w:rPr>
        <w:t xml:space="preserve"> </w:t>
      </w:r>
      <w:r w:rsidR="004D00FD">
        <w:rPr>
          <w:u w:val="single" w:color="000000"/>
        </w:rPr>
        <w:t>мероприятия по обучению населения действиям в чрезвычайных ситуациях,</w:t>
      </w:r>
      <w:r w:rsidR="004D00FD">
        <w:t xml:space="preserve"> </w:t>
      </w:r>
      <w:r w:rsidR="004D00FD">
        <w:rPr>
          <w:u w:val="single" w:color="000000"/>
        </w:rPr>
        <w:t>вызванных террористическими актами (беседы).</w:t>
      </w:r>
      <w:r w:rsidR="004D00FD">
        <w:t xml:space="preserve"> </w:t>
      </w:r>
    </w:p>
    <w:p w:rsidR="004D00FD" w:rsidRDefault="00DC6AD5" w:rsidP="00552145">
      <w:pPr>
        <w:pStyle w:val="a7"/>
      </w:pPr>
      <w:r>
        <w:t>2</w:t>
      </w:r>
      <w:r w:rsidR="004D00FD">
        <w:t xml:space="preserve">. В начале учебного года со всеми учащимися школы проведены инструктажи и беседы по действиям в ЧС </w:t>
      </w:r>
    </w:p>
    <w:p w:rsidR="004D00FD" w:rsidRDefault="004D00FD" w:rsidP="00552145">
      <w:pPr>
        <w:pStyle w:val="a7"/>
      </w:pPr>
      <w:r>
        <w:lastRenderedPageBreak/>
        <w:t xml:space="preserve">2.Согласно графику проводятся практические тренировочные занятия для учащихся  и сотрудников </w:t>
      </w:r>
    </w:p>
    <w:p w:rsidR="004D00FD" w:rsidRDefault="004D00FD" w:rsidP="00552145">
      <w:pPr>
        <w:pStyle w:val="a7"/>
      </w:pPr>
      <w:r>
        <w:t xml:space="preserve"> 3.Оформлен информационный стенд </w:t>
      </w:r>
    </w:p>
    <w:p w:rsidR="004D00FD" w:rsidRDefault="004D00FD" w:rsidP="00552145">
      <w:pPr>
        <w:pStyle w:val="a7"/>
      </w:pPr>
      <w:r>
        <w:t>Организован контрольно – пропускной режим, обеспечивающий безопасное пребывание людей в зданиях школы, постоянный контроль за территорией учреждения и прилегающей местности</w:t>
      </w:r>
      <w:r w:rsidR="00DC6AD5">
        <w:t>.</w:t>
      </w:r>
      <w:r>
        <w:t xml:space="preserve"> </w:t>
      </w:r>
    </w:p>
    <w:p w:rsidR="004D00FD" w:rsidRDefault="004D00FD" w:rsidP="00552145">
      <w:pPr>
        <w:pStyle w:val="a7"/>
      </w:pPr>
      <w:r>
        <w:t xml:space="preserve">Разработаны планы и схемы эвакуации персонала и людей из учреждения при угрозе возникновения и совершенном террористическом акте. </w:t>
      </w:r>
    </w:p>
    <w:p w:rsidR="004D00FD" w:rsidRDefault="004D00FD" w:rsidP="00552145">
      <w:pPr>
        <w:pStyle w:val="a7"/>
      </w:pPr>
      <w:r>
        <w:t xml:space="preserve">Разработаны должностные инструкции. </w:t>
      </w:r>
    </w:p>
    <w:p w:rsidR="004D00FD" w:rsidRDefault="004D00FD" w:rsidP="00552145">
      <w:pPr>
        <w:pStyle w:val="a7"/>
      </w:pPr>
      <w:r>
        <w:t>Профилактика т</w:t>
      </w:r>
      <w:r w:rsidR="00DC6AD5">
        <w:t xml:space="preserve">ерроризма и экстремизма в МБОУ «Елаурская ООШ» </w:t>
      </w:r>
      <w:r>
        <w:t xml:space="preserve">  проводится силами администрации, педагогического коллектива. Регулярно проводятся тренировочные занятия с сотрудниками и учащимися школы. В школе имеются информационные стенды, наглядные методические пособия, плакаты. Проводится разъяснительная работа с родителями учащихся.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Отсутствие  проявлений экстремистского характера среди учащихся школы  свидетельствует об успешности предпринимаемой профилактической работы. </w:t>
      </w:r>
    </w:p>
    <w:p w:rsidR="004D00FD" w:rsidRDefault="004D00FD" w:rsidP="00552145">
      <w:pPr>
        <w:pStyle w:val="a7"/>
      </w:pPr>
      <w:r>
        <w:t xml:space="preserve"> </w:t>
      </w:r>
    </w:p>
    <w:p w:rsidR="004D00FD" w:rsidRDefault="00DC6AD5" w:rsidP="00552145">
      <w:pPr>
        <w:pStyle w:val="a7"/>
      </w:pPr>
      <w:r>
        <w:t>Исполнила : Алексеева И.В.,ЗДВР</w:t>
      </w:r>
      <w:r w:rsidR="004D00FD">
        <w:t xml:space="preserve"> </w:t>
      </w:r>
    </w:p>
    <w:p w:rsidR="003B15FB" w:rsidRDefault="003B15FB" w:rsidP="00552145">
      <w:pPr>
        <w:pStyle w:val="a7"/>
      </w:pPr>
    </w:p>
    <w:sectPr w:rsidR="003B1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325" w:rsidRDefault="006D2325" w:rsidP="00552145">
      <w:pPr>
        <w:spacing w:after="0" w:line="240" w:lineRule="auto"/>
      </w:pPr>
      <w:r>
        <w:separator/>
      </w:r>
    </w:p>
  </w:endnote>
  <w:endnote w:type="continuationSeparator" w:id="0">
    <w:p w:rsidR="006D2325" w:rsidRDefault="006D2325" w:rsidP="00552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325" w:rsidRDefault="006D2325" w:rsidP="00552145">
      <w:pPr>
        <w:spacing w:after="0" w:line="240" w:lineRule="auto"/>
      </w:pPr>
      <w:r>
        <w:separator/>
      </w:r>
    </w:p>
  </w:footnote>
  <w:footnote w:type="continuationSeparator" w:id="0">
    <w:p w:rsidR="006D2325" w:rsidRDefault="006D2325" w:rsidP="00552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23A02"/>
    <w:multiLevelType w:val="hybridMultilevel"/>
    <w:tmpl w:val="2C5C22CE"/>
    <w:lvl w:ilvl="0" w:tplc="BCF80692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F09444">
      <w:start w:val="1"/>
      <w:numFmt w:val="bullet"/>
      <w:lvlText w:val="o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8A651CA">
      <w:start w:val="1"/>
      <w:numFmt w:val="bullet"/>
      <w:lvlText w:val="▪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465F74">
      <w:start w:val="1"/>
      <w:numFmt w:val="bullet"/>
      <w:lvlText w:val="•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F40D228">
      <w:start w:val="1"/>
      <w:numFmt w:val="bullet"/>
      <w:lvlText w:val="o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708910">
      <w:start w:val="1"/>
      <w:numFmt w:val="bullet"/>
      <w:lvlText w:val="▪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D7E9140">
      <w:start w:val="1"/>
      <w:numFmt w:val="bullet"/>
      <w:lvlText w:val="•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A06F4C">
      <w:start w:val="1"/>
      <w:numFmt w:val="bullet"/>
      <w:lvlText w:val="o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A8CF64">
      <w:start w:val="1"/>
      <w:numFmt w:val="bullet"/>
      <w:lvlText w:val="▪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BD0F3E"/>
    <w:multiLevelType w:val="hybridMultilevel"/>
    <w:tmpl w:val="BDEED8FE"/>
    <w:lvl w:ilvl="0" w:tplc="2F5AE2B6">
      <w:start w:val="4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F89B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520302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8239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1486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916DE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E60C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7621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64228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172CA4"/>
    <w:multiLevelType w:val="hybridMultilevel"/>
    <w:tmpl w:val="7898E77C"/>
    <w:lvl w:ilvl="0" w:tplc="2FF2C31C">
      <w:start w:val="2"/>
      <w:numFmt w:val="decimal"/>
      <w:lvlText w:val="%1."/>
      <w:lvlJc w:val="left"/>
      <w:pPr>
        <w:ind w:left="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14F5BC">
      <w:start w:val="1"/>
      <w:numFmt w:val="bullet"/>
      <w:lvlText w:val="•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C8031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11E468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6D0157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8A56E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EA6EFE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2D89D5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E640D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F0C"/>
    <w:rsid w:val="00240181"/>
    <w:rsid w:val="003B15FB"/>
    <w:rsid w:val="004D00FD"/>
    <w:rsid w:val="00552145"/>
    <w:rsid w:val="00626F0C"/>
    <w:rsid w:val="006D2325"/>
    <w:rsid w:val="00BF5B6B"/>
    <w:rsid w:val="00DC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89A72-6702-4ABE-9A6F-397D4DEDF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0FD"/>
    <w:pPr>
      <w:spacing w:after="226" w:line="248" w:lineRule="auto"/>
      <w:ind w:left="10" w:hanging="1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1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52145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footer"/>
    <w:basedOn w:val="a"/>
    <w:link w:val="a6"/>
    <w:uiPriority w:val="99"/>
    <w:unhideWhenUsed/>
    <w:rsid w:val="005521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52145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7">
    <w:name w:val="No Spacing"/>
    <w:uiPriority w:val="1"/>
    <w:qFormat/>
    <w:rsid w:val="00552145"/>
    <w:pPr>
      <w:spacing w:after="0" w:line="240" w:lineRule="auto"/>
      <w:ind w:left="10" w:hanging="10"/>
    </w:pPr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2019-05-30T03:29:00Z</dcterms:created>
  <dcterms:modified xsi:type="dcterms:W3CDTF">2019-05-30T03:50:00Z</dcterms:modified>
</cp:coreProperties>
</file>